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33427A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4539CC">
        <w:rPr>
          <w:rFonts w:ascii="Times New Roman" w:hAnsi="Times New Roman"/>
          <w:sz w:val="24"/>
          <w:szCs w:val="24"/>
        </w:rPr>
        <w:t>235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33427A">
        <w:rPr>
          <w:rFonts w:ascii="Times New Roman" w:hAnsi="Times New Roman"/>
          <w:sz w:val="24"/>
          <w:szCs w:val="24"/>
        </w:rPr>
        <w:t>Сосёнки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4539CC">
        <w:rPr>
          <w:rFonts w:ascii="Times New Roman" w:hAnsi="Times New Roman"/>
          <w:sz w:val="24"/>
          <w:szCs w:val="24"/>
        </w:rPr>
        <w:t>236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4539CC">
        <w:rPr>
          <w:rFonts w:ascii="Times New Roman" w:hAnsi="Times New Roman"/>
          <w:sz w:val="24"/>
          <w:szCs w:val="24"/>
        </w:rPr>
        <w:t>Вершинин Александр Михайлович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33427A">
        <w:rPr>
          <w:rFonts w:ascii="Times New Roman" w:hAnsi="Times New Roman"/>
          <w:sz w:val="24"/>
          <w:szCs w:val="24"/>
        </w:rPr>
        <w:t>4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4539CC">
        <w:rPr>
          <w:rFonts w:ascii="Times New Roman" w:hAnsi="Times New Roman"/>
          <w:sz w:val="24"/>
          <w:szCs w:val="24"/>
        </w:rPr>
        <w:t>235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9E288B"/>
    <w:rsid w:val="00BF544E"/>
    <w:rsid w:val="00BF5791"/>
    <w:rsid w:val="00C3636B"/>
    <w:rsid w:val="00C45474"/>
    <w:rsid w:val="00CB47E4"/>
    <w:rsid w:val="00D03AE5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2023-04-26T08:39:00Z</dcterms:created>
  <dcterms:modified xsi:type="dcterms:W3CDTF">2023-04-26T08:39:00Z</dcterms:modified>
</cp:coreProperties>
</file>